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0A" w:rsidRPr="00CF4F94" w:rsidRDefault="006777D7" w:rsidP="006777D7">
      <w:pPr>
        <w:pStyle w:val="aa"/>
        <w:spacing w:before="0" w:beforeAutospacing="0" w:after="0" w:afterAutospacing="0" w:line="360" w:lineRule="auto"/>
        <w:jc w:val="both"/>
      </w:pPr>
      <w:r w:rsidRPr="008B20FE">
        <w:rPr>
          <w:b/>
          <w:sz w:val="28"/>
          <w:szCs w:val="28"/>
        </w:rPr>
        <w:t xml:space="preserve">     </w:t>
      </w:r>
      <w:r w:rsidR="008B20FE" w:rsidRPr="008B20FE">
        <w:rPr>
          <w:b/>
          <w:sz w:val="28"/>
          <w:szCs w:val="28"/>
        </w:rPr>
        <w:t>Отчет с выв</w:t>
      </w:r>
      <w:r w:rsidR="00326ED5">
        <w:rPr>
          <w:b/>
          <w:sz w:val="28"/>
          <w:szCs w:val="28"/>
        </w:rPr>
        <w:t>одами по самообразованию за 2020- 2021</w:t>
      </w:r>
      <w:r w:rsidR="008B20FE" w:rsidRPr="008B20FE">
        <w:rPr>
          <w:b/>
          <w:sz w:val="28"/>
          <w:szCs w:val="28"/>
        </w:rPr>
        <w:t xml:space="preserve"> учебный год.</w:t>
      </w:r>
      <w:r w:rsidR="008B20FE">
        <w:t xml:space="preserve">                                               </w:t>
      </w:r>
      <w:r w:rsidR="009A240A" w:rsidRPr="00CF4F94">
        <w:t xml:space="preserve"> </w:t>
      </w:r>
      <w:r w:rsidR="008B20FE">
        <w:rPr>
          <w:b/>
          <w:i/>
          <w:u w:val="single"/>
        </w:rPr>
        <w:t>Ц</w:t>
      </w:r>
      <w:r w:rsidR="009A240A" w:rsidRPr="00CF4F94">
        <w:rPr>
          <w:b/>
          <w:i/>
          <w:u w:val="single"/>
        </w:rPr>
        <w:t>ель</w:t>
      </w:r>
      <w:r w:rsidR="009A240A" w:rsidRPr="00CF4F94">
        <w:rPr>
          <w:i/>
          <w:u w:val="single"/>
        </w:rPr>
        <w:t>:</w:t>
      </w:r>
      <w:r w:rsidR="009A240A" w:rsidRPr="00CF4F94">
        <w:t xml:space="preserve"> </w:t>
      </w:r>
      <w:r w:rsidR="00884AD5" w:rsidRPr="00CF4F94">
        <w:t xml:space="preserve">формирование познавательной активности и </w:t>
      </w:r>
      <w:r w:rsidR="009A240A" w:rsidRPr="00CF4F94">
        <w:rPr>
          <w:rFonts w:eastAsia="Batang"/>
        </w:rPr>
        <w:t>развитие творческого</w:t>
      </w:r>
      <w:r w:rsidR="009A240A" w:rsidRPr="00CF4F94">
        <w:t xml:space="preserve"> воображения детей, через активное использование нетрадиционных методов и приемов технологии ТРИЗ и РТВ. </w:t>
      </w:r>
    </w:p>
    <w:p w:rsidR="009A240A" w:rsidRPr="00CF4F94" w:rsidRDefault="006777D7" w:rsidP="006777D7">
      <w:pPr>
        <w:spacing w:after="0" w:line="36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CF4F94">
        <w:rPr>
          <w:rFonts w:ascii="Times New Roman" w:eastAsia="Batang" w:hAnsi="Times New Roman" w:cs="Times New Roman"/>
          <w:sz w:val="24"/>
          <w:szCs w:val="24"/>
        </w:rPr>
        <w:t xml:space="preserve">     </w:t>
      </w:r>
      <w:r w:rsidR="009A240A" w:rsidRPr="00CF4F94">
        <w:rPr>
          <w:rFonts w:ascii="Times New Roman" w:eastAsia="Batang" w:hAnsi="Times New Roman" w:cs="Times New Roman"/>
          <w:sz w:val="24"/>
          <w:szCs w:val="24"/>
        </w:rPr>
        <w:t xml:space="preserve">Достижению этой цели способствует решение в воспитательно-образовательном процессе следующих </w:t>
      </w:r>
      <w:r w:rsidR="009A240A" w:rsidRPr="00CF4F94">
        <w:rPr>
          <w:rFonts w:ascii="Times New Roman" w:eastAsia="Batang" w:hAnsi="Times New Roman" w:cs="Times New Roman"/>
          <w:b/>
          <w:i/>
          <w:sz w:val="24"/>
          <w:szCs w:val="24"/>
          <w:u w:val="single"/>
        </w:rPr>
        <w:t>задач:</w:t>
      </w:r>
    </w:p>
    <w:p w:rsidR="009A240A" w:rsidRPr="00CF4F94" w:rsidRDefault="009A240A" w:rsidP="00884AD5">
      <w:pPr>
        <w:numPr>
          <w:ilvl w:val="0"/>
          <w:numId w:val="23"/>
        </w:numPr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творческое воображение, фантазию дошкольников в процессе разнообразной детской деятельности;  </w:t>
      </w:r>
    </w:p>
    <w:p w:rsidR="009A240A" w:rsidRPr="00CF4F94" w:rsidRDefault="009A240A" w:rsidP="00884AD5">
      <w:pPr>
        <w:numPr>
          <w:ilvl w:val="0"/>
          <w:numId w:val="23"/>
        </w:numPr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развивать гибкость, подвижность, системность и диалектичность мышления;  </w:t>
      </w:r>
    </w:p>
    <w:p w:rsidR="009A240A" w:rsidRPr="00CF4F94" w:rsidRDefault="009A240A" w:rsidP="00884AD5">
      <w:pPr>
        <w:numPr>
          <w:ilvl w:val="0"/>
          <w:numId w:val="23"/>
        </w:numPr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учить анализировать объекты и ситуации: функции, противоречия, системные связи, происхождение, прогнозирование;  </w:t>
      </w:r>
    </w:p>
    <w:p w:rsidR="009A240A" w:rsidRPr="00CF4F94" w:rsidRDefault="009A240A" w:rsidP="00884AD5">
      <w:pPr>
        <w:numPr>
          <w:ilvl w:val="0"/>
          <w:numId w:val="23"/>
        </w:numPr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развивать поисковую активность, стремление к новизне;  </w:t>
      </w:r>
    </w:p>
    <w:p w:rsidR="009A240A" w:rsidRPr="00CF4F94" w:rsidRDefault="009A240A" w:rsidP="00884AD5">
      <w:pPr>
        <w:numPr>
          <w:ilvl w:val="0"/>
          <w:numId w:val="23"/>
        </w:numPr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учить связной, логически правильной, аргументированной речи;  </w:t>
      </w:r>
    </w:p>
    <w:p w:rsidR="009A240A" w:rsidRPr="00CF4F94" w:rsidRDefault="009A240A" w:rsidP="00884AD5">
      <w:pPr>
        <w:numPr>
          <w:ilvl w:val="0"/>
          <w:numId w:val="23"/>
        </w:numPr>
        <w:spacing w:after="0" w:line="360" w:lineRule="auto"/>
        <w:ind w:left="0" w:firstLine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формировать навык содержательной оценки и самооценки;</w:t>
      </w:r>
    </w:p>
    <w:p w:rsidR="009A240A" w:rsidRPr="00CF4F94" w:rsidRDefault="009A240A" w:rsidP="006777D7">
      <w:pPr>
        <w:pStyle w:val="a3"/>
        <w:numPr>
          <w:ilvl w:val="0"/>
          <w:numId w:val="23"/>
        </w:numPr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Воспитывать культуру общения и навыки сотрудничества со сверстниками и взрослыми через коллективную творческую деятельность.</w:t>
      </w:r>
    </w:p>
    <w:p w:rsidR="00465F63" w:rsidRPr="00CF4F94" w:rsidRDefault="009A240A" w:rsidP="00884AD5">
      <w:pPr>
        <w:spacing w:after="0" w:line="360" w:lineRule="auto"/>
        <w:ind w:right="-14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523234"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Pr="00CF4F94">
        <w:rPr>
          <w:rFonts w:ascii="Times New Roman" w:hAnsi="Times New Roman" w:cs="Times New Roman"/>
          <w:sz w:val="24"/>
          <w:szCs w:val="24"/>
        </w:rPr>
        <w:t>В своей работе я и</w:t>
      </w:r>
      <w:r w:rsidR="00465F63" w:rsidRPr="00CF4F94">
        <w:rPr>
          <w:rFonts w:ascii="Times New Roman" w:hAnsi="Times New Roman" w:cs="Times New Roman"/>
          <w:sz w:val="24"/>
          <w:szCs w:val="24"/>
        </w:rPr>
        <w:t xml:space="preserve">спользую следующие </w:t>
      </w:r>
      <w:r w:rsidR="00465F63" w:rsidRPr="00CF4F94">
        <w:rPr>
          <w:rFonts w:ascii="Times New Roman" w:hAnsi="Times New Roman" w:cs="Times New Roman"/>
          <w:b/>
          <w:i/>
          <w:sz w:val="24"/>
          <w:szCs w:val="24"/>
        </w:rPr>
        <w:t>методы и формы работы:</w:t>
      </w:r>
      <w:r w:rsidR="008816A8"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5F63" w:rsidRPr="00CF4F94" w:rsidRDefault="00465F63" w:rsidP="00884AD5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i/>
          <w:sz w:val="24"/>
          <w:szCs w:val="24"/>
        </w:rPr>
        <w:t>Наглядные методы:</w:t>
      </w:r>
      <w:r w:rsidRPr="00CF4F94">
        <w:rPr>
          <w:rFonts w:ascii="Times New Roman" w:hAnsi="Times New Roman" w:cs="Times New Roman"/>
          <w:sz w:val="24"/>
          <w:szCs w:val="24"/>
        </w:rPr>
        <w:t xml:space="preserve"> наглядные материалы: предметные картинки, рисунки, фотографии; таблицы, схемы; демонстрационные материалы: </w:t>
      </w:r>
      <w:r w:rsidR="00523234" w:rsidRPr="00CF4F94">
        <w:rPr>
          <w:rFonts w:ascii="Times New Roman" w:hAnsi="Times New Roman" w:cs="Times New Roman"/>
          <w:sz w:val="24"/>
          <w:szCs w:val="24"/>
        </w:rPr>
        <w:t>модели, предметы</w:t>
      </w:r>
      <w:r w:rsidRPr="00CF4F94">
        <w:rPr>
          <w:rFonts w:ascii="Times New Roman" w:hAnsi="Times New Roman" w:cs="Times New Roman"/>
          <w:sz w:val="24"/>
          <w:szCs w:val="24"/>
        </w:rPr>
        <w:t>; видеомате</w:t>
      </w:r>
      <w:r w:rsidRPr="00CF4F94">
        <w:rPr>
          <w:rFonts w:ascii="Times New Roman" w:hAnsi="Times New Roman" w:cs="Times New Roman"/>
          <w:sz w:val="24"/>
          <w:szCs w:val="24"/>
        </w:rPr>
        <w:softHyphen/>
        <w:t>риалы.</w:t>
      </w:r>
    </w:p>
    <w:p w:rsidR="00465F63" w:rsidRPr="00CF4F94" w:rsidRDefault="00465F63" w:rsidP="00884AD5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i/>
          <w:sz w:val="24"/>
          <w:szCs w:val="24"/>
        </w:rPr>
        <w:t>Словесные методы:</w:t>
      </w:r>
      <w:r w:rsidRPr="00CF4F94">
        <w:rPr>
          <w:rFonts w:ascii="Times New Roman" w:hAnsi="Times New Roman" w:cs="Times New Roman"/>
          <w:sz w:val="24"/>
          <w:szCs w:val="24"/>
        </w:rPr>
        <w:t xml:space="preserve"> рассказ педагога; рассказы детей (рассказы по картинам, об объект</w:t>
      </w:r>
      <w:r w:rsidR="00DE5B8A" w:rsidRPr="00CF4F94">
        <w:rPr>
          <w:rFonts w:ascii="Times New Roman" w:hAnsi="Times New Roman" w:cs="Times New Roman"/>
          <w:sz w:val="24"/>
          <w:szCs w:val="24"/>
        </w:rPr>
        <w:t>ах, творческие рассказы); беседы</w:t>
      </w:r>
      <w:r w:rsidRPr="00CF4F94">
        <w:rPr>
          <w:rFonts w:ascii="Times New Roman" w:hAnsi="Times New Roman" w:cs="Times New Roman"/>
          <w:sz w:val="24"/>
          <w:szCs w:val="24"/>
        </w:rPr>
        <w:t xml:space="preserve"> познавательные.</w:t>
      </w:r>
    </w:p>
    <w:p w:rsidR="00465F63" w:rsidRPr="00CF4F94" w:rsidRDefault="00465F63" w:rsidP="00884AD5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i/>
          <w:sz w:val="24"/>
          <w:szCs w:val="24"/>
        </w:rPr>
        <w:t>Практические методы:</w:t>
      </w:r>
      <w:r w:rsidRPr="00CF4F94">
        <w:rPr>
          <w:rFonts w:ascii="Times New Roman" w:hAnsi="Times New Roman" w:cs="Times New Roman"/>
          <w:sz w:val="24"/>
          <w:szCs w:val="24"/>
        </w:rPr>
        <w:t xml:space="preserve"> </w:t>
      </w:r>
      <w:r w:rsidR="00523234" w:rsidRPr="00CF4F94">
        <w:rPr>
          <w:rFonts w:ascii="Times New Roman" w:hAnsi="Times New Roman" w:cs="Times New Roman"/>
          <w:sz w:val="24"/>
          <w:szCs w:val="24"/>
        </w:rPr>
        <w:t>упражнение (</w:t>
      </w:r>
      <w:r w:rsidR="00DE5B8A" w:rsidRPr="00CF4F94">
        <w:rPr>
          <w:rFonts w:ascii="Times New Roman" w:hAnsi="Times New Roman" w:cs="Times New Roman"/>
          <w:sz w:val="24"/>
          <w:szCs w:val="24"/>
        </w:rPr>
        <w:t>конструктивные творческие</w:t>
      </w:r>
      <w:proofErr w:type="gramStart"/>
      <w:r w:rsidR="00523234" w:rsidRPr="00CF4F94">
        <w:rPr>
          <w:rFonts w:ascii="Times New Roman" w:hAnsi="Times New Roman" w:cs="Times New Roman"/>
          <w:sz w:val="24"/>
          <w:szCs w:val="24"/>
        </w:rPr>
        <w:t>);</w:t>
      </w:r>
      <w:r w:rsidR="00700FCC" w:rsidRPr="00CF4F9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00FCC" w:rsidRPr="00CF4F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5B8A" w:rsidRPr="00CF4F94">
        <w:rPr>
          <w:rFonts w:ascii="Times New Roman" w:hAnsi="Times New Roman" w:cs="Times New Roman"/>
          <w:sz w:val="24"/>
          <w:szCs w:val="24"/>
        </w:rPr>
        <w:t xml:space="preserve"> </w:t>
      </w:r>
      <w:r w:rsidRPr="00CF4F94">
        <w:rPr>
          <w:rFonts w:ascii="Times New Roman" w:hAnsi="Times New Roman" w:cs="Times New Roman"/>
          <w:sz w:val="24"/>
          <w:szCs w:val="24"/>
        </w:rPr>
        <w:t xml:space="preserve">  моделирование (процесс создания моделей и их использования для формирования знаний о свойствах, структуре, отношениях, связях объектов (Д. Б. </w:t>
      </w:r>
      <w:proofErr w:type="spellStart"/>
      <w:r w:rsidRPr="00CF4F9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CF4F94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CF4F94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CF4F94">
        <w:rPr>
          <w:rFonts w:ascii="Times New Roman" w:hAnsi="Times New Roman" w:cs="Times New Roman"/>
          <w:sz w:val="24"/>
          <w:szCs w:val="24"/>
        </w:rPr>
        <w:t xml:space="preserve">, Н. Н. </w:t>
      </w:r>
      <w:proofErr w:type="spellStart"/>
      <w:r w:rsidRPr="00CF4F94">
        <w:rPr>
          <w:rFonts w:ascii="Times New Roman" w:hAnsi="Times New Roman" w:cs="Times New Roman"/>
          <w:sz w:val="24"/>
          <w:szCs w:val="24"/>
        </w:rPr>
        <w:t>Поддъяков</w:t>
      </w:r>
      <w:proofErr w:type="spellEnd"/>
      <w:r w:rsidRPr="00CF4F94">
        <w:rPr>
          <w:rFonts w:ascii="Times New Roman" w:hAnsi="Times New Roman" w:cs="Times New Roman"/>
          <w:sz w:val="24"/>
          <w:szCs w:val="24"/>
        </w:rPr>
        <w:t>).</w:t>
      </w:r>
    </w:p>
    <w:p w:rsidR="00465F63" w:rsidRPr="00CF4F94" w:rsidRDefault="00465F63" w:rsidP="00884AD5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i/>
          <w:sz w:val="24"/>
          <w:szCs w:val="24"/>
        </w:rPr>
        <w:t>Игровые методы:</w:t>
      </w:r>
      <w:r w:rsidRPr="00CF4F94">
        <w:rPr>
          <w:rFonts w:ascii="Times New Roman" w:hAnsi="Times New Roman" w:cs="Times New Roman"/>
          <w:sz w:val="24"/>
          <w:szCs w:val="24"/>
        </w:rPr>
        <w:t xml:space="preserve"> дидактическая игра; воображаемая ситуация. </w:t>
      </w:r>
    </w:p>
    <w:p w:rsidR="00043D13" w:rsidRPr="00CF4F94" w:rsidRDefault="00465F63" w:rsidP="00884AD5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i/>
          <w:sz w:val="24"/>
          <w:szCs w:val="24"/>
        </w:rPr>
        <w:t>Методы, повышающие познавательную активность:</w:t>
      </w:r>
      <w:r w:rsidRPr="00CF4F94">
        <w:rPr>
          <w:rFonts w:ascii="Times New Roman" w:hAnsi="Times New Roman" w:cs="Times New Roman"/>
          <w:sz w:val="24"/>
          <w:szCs w:val="24"/>
        </w:rPr>
        <w:t xml:space="preserve"> элементарный анализ, синтез;</w:t>
      </w:r>
      <w:r w:rsidR="00523234" w:rsidRPr="00CF4F94">
        <w:rPr>
          <w:rFonts w:ascii="Times New Roman" w:hAnsi="Times New Roman" w:cs="Times New Roman"/>
          <w:sz w:val="24"/>
          <w:szCs w:val="24"/>
        </w:rPr>
        <w:t xml:space="preserve"> </w:t>
      </w:r>
      <w:r w:rsidRPr="00CF4F94">
        <w:rPr>
          <w:rFonts w:ascii="Times New Roman" w:hAnsi="Times New Roman" w:cs="Times New Roman"/>
          <w:sz w:val="24"/>
          <w:szCs w:val="24"/>
        </w:rPr>
        <w:t>группировка и классификация; моделирование и конструирование; ответы на вопросы детей; стимулирование к самостоятельному поиску ответов на вопросы</w:t>
      </w:r>
      <w:r w:rsidR="00701066" w:rsidRPr="00CF4F94">
        <w:rPr>
          <w:rFonts w:ascii="Times New Roman" w:hAnsi="Times New Roman" w:cs="Times New Roman"/>
          <w:sz w:val="24"/>
          <w:szCs w:val="24"/>
        </w:rPr>
        <w:t>.</w:t>
      </w:r>
    </w:p>
    <w:p w:rsidR="00573752" w:rsidRPr="00CF4F94" w:rsidRDefault="00523234" w:rsidP="00884AD5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F4F94">
        <w:rPr>
          <w:rFonts w:ascii="Times New Roman" w:eastAsia="Batang" w:hAnsi="Times New Roman" w:cs="Times New Roman"/>
          <w:sz w:val="24"/>
          <w:szCs w:val="24"/>
        </w:rPr>
        <w:t xml:space="preserve">   </w:t>
      </w:r>
      <w:r w:rsidR="006777D7" w:rsidRPr="00CF4F94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BA23CA" w:rsidRPr="00CF4F94">
        <w:rPr>
          <w:rFonts w:ascii="Times New Roman" w:eastAsia="Batang" w:hAnsi="Times New Roman" w:cs="Times New Roman"/>
          <w:sz w:val="24"/>
          <w:szCs w:val="24"/>
        </w:rPr>
        <w:t>Использование в воспитательно-образовательном процессе методов и приемов</w:t>
      </w:r>
      <w:r w:rsidR="00BA23CA" w:rsidRPr="00CF4F94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="00BA23CA" w:rsidRPr="00CF4F94">
        <w:rPr>
          <w:rFonts w:ascii="Times New Roman" w:eastAsia="Batang" w:hAnsi="Times New Roman" w:cs="Times New Roman"/>
          <w:sz w:val="24"/>
          <w:szCs w:val="24"/>
        </w:rPr>
        <w:t>ТРИЗ</w:t>
      </w:r>
      <w:r w:rsidR="00C63723" w:rsidRPr="00CF4F9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9D0A89" w:rsidRPr="00CF4F94">
        <w:rPr>
          <w:rFonts w:ascii="Times New Roman" w:eastAsia="Batang" w:hAnsi="Times New Roman" w:cs="Times New Roman"/>
          <w:sz w:val="24"/>
          <w:szCs w:val="24"/>
        </w:rPr>
        <w:t>по</w:t>
      </w:r>
      <w:r w:rsidR="00914F08" w:rsidRPr="00CF4F94">
        <w:rPr>
          <w:rFonts w:ascii="Times New Roman" w:eastAsia="Batang" w:hAnsi="Times New Roman" w:cs="Times New Roman"/>
          <w:sz w:val="24"/>
          <w:szCs w:val="24"/>
        </w:rPr>
        <w:t>бужда</w:t>
      </w:r>
      <w:r w:rsidR="009D0A89" w:rsidRPr="00CF4F94">
        <w:rPr>
          <w:rFonts w:ascii="Times New Roman" w:eastAsia="Batang" w:hAnsi="Times New Roman" w:cs="Times New Roman"/>
          <w:sz w:val="24"/>
          <w:szCs w:val="24"/>
        </w:rPr>
        <w:t xml:space="preserve">ет </w:t>
      </w:r>
      <w:r w:rsidR="00914F08" w:rsidRPr="00CF4F94">
        <w:rPr>
          <w:rFonts w:ascii="Times New Roman" w:eastAsia="Batang" w:hAnsi="Times New Roman" w:cs="Times New Roman"/>
          <w:sz w:val="24"/>
          <w:szCs w:val="24"/>
        </w:rPr>
        <w:t xml:space="preserve">детей наблюдать, сравнивать, искать решения, додумывать, придумывать, фантазировать, включая их в деятельность поиска и творчества, </w:t>
      </w:r>
      <w:r w:rsidRPr="00CF4F94">
        <w:rPr>
          <w:rFonts w:ascii="Times New Roman" w:eastAsia="Batang" w:hAnsi="Times New Roman" w:cs="Times New Roman"/>
          <w:sz w:val="24"/>
          <w:szCs w:val="24"/>
        </w:rPr>
        <w:t>создавая среду</w:t>
      </w:r>
      <w:r w:rsidR="00C63723" w:rsidRPr="00CF4F94">
        <w:rPr>
          <w:rFonts w:ascii="Times New Roman" w:eastAsia="Batang" w:hAnsi="Times New Roman" w:cs="Times New Roman"/>
          <w:sz w:val="24"/>
          <w:szCs w:val="24"/>
        </w:rPr>
        <w:t xml:space="preserve"> развивающего обучения</w:t>
      </w:r>
      <w:r w:rsidR="00914F08" w:rsidRPr="00CF4F94">
        <w:rPr>
          <w:rFonts w:ascii="Times New Roman" w:eastAsia="Batang" w:hAnsi="Times New Roman" w:cs="Times New Roman"/>
          <w:sz w:val="24"/>
          <w:szCs w:val="24"/>
        </w:rPr>
        <w:t>.</w:t>
      </w:r>
      <w:r w:rsidR="009D0A89" w:rsidRPr="00CF4F9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F2E4E" w:rsidRPr="00CF4F94">
        <w:rPr>
          <w:rFonts w:ascii="Times New Roman" w:hAnsi="Times New Roman" w:cs="Times New Roman"/>
          <w:sz w:val="24"/>
          <w:szCs w:val="24"/>
        </w:rPr>
        <w:t>В результате игровой деятельности с применением технологии ТРИЗ у детей снимается чувство скованности, преодолевается застенчивость, развивается воображение, речевая и общая инициатива, повышается уровень познавательных способностей.</w:t>
      </w:r>
    </w:p>
    <w:p w:rsidR="001F2E4E" w:rsidRPr="00CF4F94" w:rsidRDefault="00523234" w:rsidP="00884AD5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777D7" w:rsidRPr="00CF4F94">
        <w:rPr>
          <w:rFonts w:ascii="Times New Roman" w:hAnsi="Times New Roman" w:cs="Times New Roman"/>
          <w:sz w:val="24"/>
          <w:szCs w:val="24"/>
        </w:rPr>
        <w:t xml:space="preserve">  </w:t>
      </w:r>
      <w:r w:rsidR="001F2E4E" w:rsidRPr="00CF4F94">
        <w:rPr>
          <w:rFonts w:ascii="Times New Roman" w:hAnsi="Times New Roman" w:cs="Times New Roman"/>
          <w:sz w:val="24"/>
          <w:szCs w:val="24"/>
        </w:rPr>
        <w:t>Самое главное в нашей профессии то, что мы первыми воспитываем ребенка, как личность, закладываем в нем ростки его будущего характера. Также я с уверенностью могу сказать, что и дети воспитывают нас. Они помогают нам стать лучше, добрее, порядочнее, нежнее.</w:t>
      </w:r>
    </w:p>
    <w:p w:rsidR="001C1B06" w:rsidRPr="00CF4F94" w:rsidRDefault="00523234" w:rsidP="00884AD5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sz w:val="24"/>
          <w:szCs w:val="24"/>
        </w:rPr>
        <w:t xml:space="preserve">  </w:t>
      </w:r>
      <w:r w:rsidR="001F2E4E" w:rsidRPr="00CF4F94">
        <w:rPr>
          <w:rFonts w:ascii="Times New Roman" w:hAnsi="Times New Roman" w:cs="Times New Roman"/>
          <w:sz w:val="24"/>
          <w:szCs w:val="24"/>
        </w:rPr>
        <w:t>Я, как современный воспитатель, должна быть креативной, готовой к импровизации и радоваться вместе с детьми их успехам и достижениям.</w:t>
      </w:r>
    </w:p>
    <w:p w:rsidR="00E213B9" w:rsidRPr="00CF4F94" w:rsidRDefault="006777D7" w:rsidP="006777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B101E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Моя р</w:t>
      </w:r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абота выстроена на основе программы </w:t>
      </w:r>
      <w:r w:rsidR="008E2726" w:rsidRPr="00CF4F94">
        <w:rPr>
          <w:rFonts w:ascii="Times New Roman" w:hAnsi="Times New Roman" w:cs="Times New Roman"/>
          <w:sz w:val="24"/>
          <w:szCs w:val="24"/>
        </w:rPr>
        <w:t>«</w:t>
      </w:r>
      <w:r w:rsidR="00CB101E" w:rsidRPr="00CF4F94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="008E2726" w:rsidRPr="00CF4F94">
        <w:rPr>
          <w:rFonts w:ascii="Times New Roman" w:hAnsi="Times New Roman" w:cs="Times New Roman"/>
          <w:sz w:val="24"/>
          <w:szCs w:val="24"/>
        </w:rPr>
        <w:t xml:space="preserve">» </w:t>
      </w:r>
      <w:r w:rsidR="00CB101E" w:rsidRPr="00CF4F94">
        <w:rPr>
          <w:rFonts w:ascii="Times New Roman" w:hAnsi="Times New Roman" w:cs="Times New Roman"/>
          <w:sz w:val="24"/>
          <w:szCs w:val="24"/>
        </w:rPr>
        <w:t xml:space="preserve">под редакцией Н.Е. </w:t>
      </w:r>
      <w:proofErr w:type="spellStart"/>
      <w:r w:rsidR="00CB101E" w:rsidRPr="00CF4F9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B101E" w:rsidRPr="00CF4F94">
        <w:rPr>
          <w:rFonts w:ascii="Times New Roman" w:hAnsi="Times New Roman" w:cs="Times New Roman"/>
          <w:sz w:val="24"/>
          <w:szCs w:val="24"/>
        </w:rPr>
        <w:t>, Т.С. Комаровой, М.А. Васильевой,</w:t>
      </w:r>
      <w:r w:rsidR="00CB101E"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101E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45E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использованием </w:t>
      </w:r>
      <w:r w:rsidR="00CB101E" w:rsidRPr="00CF4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программно</w:t>
      </w:r>
      <w:r w:rsidR="00CB101E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645E5" w:rsidRPr="00CF4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методического материала</w:t>
      </w:r>
      <w:r w:rsidR="00E645E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1463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«Как стать гением: жизненная стратегия творческой личности» </w:t>
      </w:r>
      <w:r w:rsidR="0085146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Г.С. </w:t>
      </w:r>
      <w:proofErr w:type="spellStart"/>
      <w:r w:rsidR="0085146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Альтшуллер</w:t>
      </w:r>
      <w:proofErr w:type="spellEnd"/>
      <w:r w:rsidR="0085146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И.М. </w:t>
      </w:r>
      <w:proofErr w:type="spellStart"/>
      <w:r w:rsidR="0085146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Верткин</w:t>
      </w:r>
      <w:proofErr w:type="spellEnd"/>
      <w:r w:rsidR="0085146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Минск: 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Беларусь</w:t>
      </w:r>
      <w:r w:rsidR="0085146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, 1994г.</w:t>
      </w:r>
    </w:p>
    <w:p w:rsidR="00E213B9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«Учимся думать и </w:t>
      </w:r>
      <w:proofErr w:type="gramStart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запоминать»</w:t>
      </w:r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Е.И.</w:t>
      </w:r>
      <w:proofErr w:type="gramEnd"/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Измайловой  </w:t>
      </w:r>
      <w:r w:rsidR="00AA79B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Москва, </w:t>
      </w:r>
      <w:proofErr w:type="spellStart"/>
      <w:r w:rsidR="00AA79B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Аркти</w:t>
      </w:r>
      <w:proofErr w:type="spellEnd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9B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2011г.</w:t>
      </w:r>
    </w:p>
    <w:p w:rsidR="00E213B9" w:rsidRPr="00CF4F94" w:rsidRDefault="00851463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урнал</w:t>
      </w:r>
      <w:r w:rsidR="00E213B9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«Дошкольное воспитание»</w:t>
      </w:r>
      <w:r w:rsidR="00A365AC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: №8-1988г., №5-6 1989г., №1,2,3,5 1990г., №4 1994г., №5 1996г., №5 1998г.</w:t>
      </w:r>
    </w:p>
    <w:p w:rsidR="00E213B9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E213B9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урнал</w:t>
      </w:r>
      <w:r w:rsidR="00A365AC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«Ребёнок и в детском саду»: №1,2,4 2001г.</w:t>
      </w:r>
    </w:p>
    <w:p w:rsidR="008E2726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«Занятия по ТРИЗ в детском саду» </w:t>
      </w:r>
      <w:r w:rsidR="0051264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А.А. </w:t>
      </w:r>
      <w:proofErr w:type="spellStart"/>
      <w:r w:rsidR="0051264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Гин</w:t>
      </w:r>
      <w:proofErr w:type="spellEnd"/>
      <w:r w:rsidR="0051264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, Минск: ИВЦ Минфина, 2007г</w:t>
      </w:r>
    </w:p>
    <w:p w:rsidR="00A365AC" w:rsidRPr="00CF4F94" w:rsidRDefault="00851463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365AC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борник «Педагогика +ТРИЗ»</w:t>
      </w:r>
    </w:p>
    <w:p w:rsidR="00032A25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«Речь и общение» </w:t>
      </w:r>
      <w:r w:rsidR="00A365AC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О.А. </w:t>
      </w:r>
      <w:proofErr w:type="spellStart"/>
      <w:r w:rsidR="00A365AC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Белобрыкина</w:t>
      </w:r>
      <w:proofErr w:type="spellEnd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65AC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A2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Академия развития 1998г.</w:t>
      </w:r>
    </w:p>
    <w:p w:rsidR="00CB101E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«Обучение дошкольников составлению логических рассказов» </w:t>
      </w:r>
      <w:r w:rsidR="00260B11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Т.А. </w:t>
      </w:r>
      <w:proofErr w:type="spellStart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Сидорчук</w:t>
      </w:r>
      <w:proofErr w:type="spellEnd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Москва</w:t>
      </w:r>
      <w:r w:rsidR="00032A2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Аркти2012г. </w:t>
      </w:r>
    </w:p>
    <w:p w:rsidR="007B6793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познаю мир» </w:t>
      </w:r>
      <w:proofErr w:type="spellStart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Сидорчук</w:t>
      </w:r>
      <w:proofErr w:type="spellEnd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 </w:t>
      </w:r>
      <w:r w:rsidR="007B679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2015 год</w:t>
      </w:r>
    </w:p>
    <w:p w:rsidR="007B6793" w:rsidRPr="00CF4F94" w:rsidRDefault="00CB101E" w:rsidP="00884AD5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«Технологии развития интеллекта дошкольников» </w:t>
      </w:r>
      <w:proofErr w:type="spellStart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Сидорчук</w:t>
      </w:r>
      <w:proofErr w:type="spellEnd"/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  Прокофьева Н.Ю.</w:t>
      </w:r>
      <w:r w:rsidR="007B679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 год</w:t>
      </w:r>
    </w:p>
    <w:p w:rsidR="00CB101E" w:rsidRPr="00CF4F94" w:rsidRDefault="00CB101E" w:rsidP="006777D7">
      <w:pPr>
        <w:pStyle w:val="a3"/>
        <w:numPr>
          <w:ilvl w:val="0"/>
          <w:numId w:val="2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«Формирование системного мышления дошкольников» </w:t>
      </w:r>
      <w:proofErr w:type="spellStart"/>
      <w:r w:rsidR="007B679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Сидорчук</w:t>
      </w:r>
      <w:proofErr w:type="spellEnd"/>
      <w:r w:rsidR="007B679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  </w:t>
      </w:r>
      <w:proofErr w:type="spellStart"/>
      <w:r w:rsidR="007B679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Гуткович</w:t>
      </w:r>
      <w:proofErr w:type="spellEnd"/>
      <w:r w:rsidR="007B679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И.Я. 2015 год</w:t>
      </w:r>
    </w:p>
    <w:p w:rsidR="008E2726" w:rsidRPr="00CF4F94" w:rsidRDefault="00582649" w:rsidP="00884A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образовательной деятельности выстроено в соответствии с календарно – тематическим планированием</w:t>
      </w:r>
      <w:r w:rsidR="008E2726" w:rsidRPr="00255CED">
        <w:rPr>
          <w:rFonts w:ascii="Times New Roman" w:hAnsi="Times New Roman" w:cs="Times New Roman"/>
          <w:sz w:val="24"/>
          <w:szCs w:val="24"/>
        </w:rPr>
        <w:t>,</w:t>
      </w:r>
      <w:r w:rsidR="008E272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обеспечивающим интеграцию образовательных областей, что соответствует целостности детского восприятия мира, создаёт полную и разностороннюю его картину. </w:t>
      </w:r>
    </w:p>
    <w:p w:rsidR="00DB53F9" w:rsidRPr="00CF4F94" w:rsidRDefault="00582649" w:rsidP="00884A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B53F9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Методы и приемы ТРИЗ и РТВ распределены по возрастам с учетом возрастных особенностей и принципа усложнения материала </w:t>
      </w:r>
    </w:p>
    <w:p w:rsidR="004E144A" w:rsidRPr="00CF4F94" w:rsidRDefault="00582649" w:rsidP="00884A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Мой девиз – </w:t>
      </w:r>
      <w:r w:rsidR="004E144A" w:rsidRPr="00CF4F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«Расскажи </w:t>
      </w:r>
      <w:r w:rsidR="004948F5" w:rsidRPr="00CF4F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мне,</w:t>
      </w:r>
      <w:r w:rsidR="004E144A" w:rsidRPr="00CF4F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я забуду, покажи мне и я запомню, дай мне действовать самому и я пойму».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стараюсь не давать детям готовые знания, раскрывая перед ними истину, дети уч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тся её находить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затрудняются, подвожу к тому, чтобы 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4E144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ответ.</w:t>
      </w:r>
    </w:p>
    <w:p w:rsidR="00582649" w:rsidRPr="00CF4F94" w:rsidRDefault="00582649" w:rsidP="00677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sz w:val="24"/>
          <w:szCs w:val="24"/>
        </w:rPr>
        <w:t xml:space="preserve">  </w:t>
      </w:r>
      <w:r w:rsidRPr="00CF4F94">
        <w:rPr>
          <w:rFonts w:ascii="Times New Roman" w:hAnsi="Times New Roman" w:cs="Times New Roman"/>
          <w:sz w:val="24"/>
          <w:szCs w:val="24"/>
        </w:rPr>
        <w:t>Реализация поставленных мною задач осуществлялась в основных видах деятельности:</w:t>
      </w:r>
    </w:p>
    <w:p w:rsidR="00CA4B40" w:rsidRPr="00CF4F94" w:rsidRDefault="00CA4B40" w:rsidP="006777D7">
      <w:pPr>
        <w:spacing w:after="0" w:line="360" w:lineRule="auto"/>
        <w:ind w:left="284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1.</w:t>
      </w:r>
      <w:r w:rsidRPr="00CF4F94">
        <w:rPr>
          <w:rFonts w:ascii="Times New Roman" w:hAnsi="Times New Roman" w:cs="Times New Roman"/>
          <w:sz w:val="24"/>
          <w:szCs w:val="24"/>
        </w:rPr>
        <w:tab/>
        <w:t>Непосредственно образовательная деятельность</w:t>
      </w:r>
    </w:p>
    <w:p w:rsidR="00CA4B40" w:rsidRPr="00CF4F94" w:rsidRDefault="00CA4B40" w:rsidP="00884AD5">
      <w:pPr>
        <w:pStyle w:val="a3"/>
        <w:spacing w:after="0" w:line="360" w:lineRule="auto"/>
        <w:ind w:left="284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2.</w:t>
      </w:r>
      <w:r w:rsidRPr="00CF4F94">
        <w:rPr>
          <w:rFonts w:ascii="Times New Roman" w:hAnsi="Times New Roman" w:cs="Times New Roman"/>
          <w:sz w:val="24"/>
          <w:szCs w:val="24"/>
        </w:rPr>
        <w:tab/>
        <w:t>Самостоятельная деятельность детей</w:t>
      </w:r>
    </w:p>
    <w:p w:rsidR="00CA4B40" w:rsidRPr="00CF4F94" w:rsidRDefault="00CA4B40" w:rsidP="00884AD5">
      <w:pPr>
        <w:pStyle w:val="a3"/>
        <w:spacing w:after="0" w:line="360" w:lineRule="auto"/>
        <w:ind w:left="284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CF4F94">
        <w:rPr>
          <w:rFonts w:ascii="Times New Roman" w:hAnsi="Times New Roman" w:cs="Times New Roman"/>
          <w:sz w:val="24"/>
          <w:szCs w:val="24"/>
        </w:rPr>
        <w:tab/>
        <w:t>Совместная деятельность взрослого и детей, а также ребенка со сверстником</w:t>
      </w:r>
    </w:p>
    <w:p w:rsidR="00CA4B40" w:rsidRPr="00CF4F94" w:rsidRDefault="00DE5B8A" w:rsidP="00884AD5">
      <w:pPr>
        <w:pStyle w:val="a3"/>
        <w:spacing w:after="0" w:line="360" w:lineRule="auto"/>
        <w:ind w:left="284"/>
        <w:textAlignment w:val="top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4. </w:t>
      </w:r>
      <w:r w:rsidR="00CA4B40" w:rsidRPr="00CF4F94">
        <w:rPr>
          <w:rFonts w:ascii="Times New Roman" w:hAnsi="Times New Roman" w:cs="Times New Roman"/>
          <w:sz w:val="24"/>
          <w:szCs w:val="24"/>
        </w:rPr>
        <w:t>Прогулки с элементами исследовательской деятельности</w:t>
      </w:r>
      <w:r w:rsidRPr="00CF4F94">
        <w:rPr>
          <w:rFonts w:ascii="Times New Roman" w:hAnsi="Times New Roman" w:cs="Times New Roman"/>
          <w:sz w:val="24"/>
          <w:szCs w:val="24"/>
        </w:rPr>
        <w:t>.</w:t>
      </w:r>
    </w:p>
    <w:p w:rsidR="008816A8" w:rsidRPr="00CF4F94" w:rsidRDefault="0094484E" w:rsidP="00884AD5">
      <w:pPr>
        <w:spacing w:after="0" w:line="36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816A8" w:rsidRPr="00CF4F94">
        <w:rPr>
          <w:rFonts w:ascii="Times New Roman" w:hAnsi="Times New Roman" w:cs="Times New Roman"/>
          <w:sz w:val="24"/>
          <w:szCs w:val="24"/>
        </w:rPr>
        <w:t>С помощью следующих методов и приёмов:</w:t>
      </w:r>
    </w:p>
    <w:p w:rsidR="008816A8" w:rsidRPr="00CF4F94" w:rsidRDefault="008816A8" w:rsidP="006777D7">
      <w:pPr>
        <w:spacing w:after="0" w:line="36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наблюдение, беседы, экскурсии, трудовая деятельность, дидактические, сюжетно – ролевые игры, обмен информацией (просмотр слайдов), чтение книг, слушание музыкальных произведений, импровизации, сочинение сказок, стихов, развлечения. </w:t>
      </w:r>
    </w:p>
    <w:p w:rsidR="002F6B69" w:rsidRPr="00CF4F94" w:rsidRDefault="008816A8" w:rsidP="00884AD5">
      <w:pPr>
        <w:spacing w:after="0" w:line="36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sz w:val="24"/>
          <w:szCs w:val="24"/>
        </w:rPr>
        <w:t xml:space="preserve">  </w:t>
      </w:r>
      <w:r w:rsidR="002F6B69" w:rsidRPr="00CF4F94">
        <w:rPr>
          <w:rFonts w:ascii="Times New Roman" w:hAnsi="Times New Roman" w:cs="Times New Roman"/>
          <w:sz w:val="24"/>
          <w:szCs w:val="24"/>
        </w:rPr>
        <w:t xml:space="preserve">Свою деятельность с детьми по выбранной теме я выстраивала на основе таких </w:t>
      </w:r>
      <w:r w:rsidR="002F6B69" w:rsidRPr="00CF4F94">
        <w:rPr>
          <w:rFonts w:ascii="Times New Roman" w:hAnsi="Times New Roman" w:cs="Times New Roman"/>
          <w:b/>
          <w:i/>
          <w:sz w:val="24"/>
          <w:szCs w:val="24"/>
        </w:rPr>
        <w:t>принципов:</w:t>
      </w:r>
      <w:r w:rsidR="002F6B69" w:rsidRPr="00CF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6A8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целостности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  <w:r w:rsidRPr="00CF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B69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научности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</w:p>
    <w:p w:rsidR="002F6B69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систематичности и последовательности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</w:p>
    <w:p w:rsidR="002F6B69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индивидуально-личностной ориентации воспитания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</w:p>
    <w:p w:rsidR="002F6B69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доступности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  <w:r w:rsidRPr="00CF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B69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активного обучения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</w:p>
    <w:p w:rsidR="002F6B69" w:rsidRPr="00CF4F94" w:rsidRDefault="002F6B69" w:rsidP="00884AD5">
      <w:pPr>
        <w:pStyle w:val="a3"/>
        <w:numPr>
          <w:ilvl w:val="0"/>
          <w:numId w:val="31"/>
        </w:numPr>
        <w:spacing w:after="0" w:line="360" w:lineRule="auto"/>
        <w:ind w:left="709" w:right="-141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Принцип результативности</w:t>
      </w:r>
      <w:r w:rsidR="008816A8" w:rsidRPr="00CF4F94">
        <w:rPr>
          <w:rFonts w:ascii="Times New Roman" w:hAnsi="Times New Roman" w:cs="Times New Roman"/>
          <w:sz w:val="24"/>
          <w:szCs w:val="24"/>
        </w:rPr>
        <w:t>;</w:t>
      </w:r>
    </w:p>
    <w:p w:rsidR="00A85791" w:rsidRPr="00CF4F94" w:rsidRDefault="006777D7" w:rsidP="006777D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     </w:t>
      </w:r>
      <w:r w:rsidR="005410FB" w:rsidRPr="00CF4F94">
        <w:rPr>
          <w:rFonts w:ascii="Times New Roman" w:hAnsi="Times New Roman" w:cs="Times New Roman"/>
          <w:sz w:val="24"/>
          <w:szCs w:val="24"/>
        </w:rPr>
        <w:t>С</w:t>
      </w:r>
      <w:r w:rsidR="00A85791" w:rsidRPr="00CF4F94">
        <w:rPr>
          <w:rFonts w:ascii="Times New Roman" w:hAnsi="Times New Roman" w:cs="Times New Roman"/>
          <w:sz w:val="24"/>
          <w:szCs w:val="24"/>
        </w:rPr>
        <w:t>труктур</w:t>
      </w:r>
      <w:r w:rsidR="005410FB" w:rsidRPr="00CF4F94">
        <w:rPr>
          <w:rFonts w:ascii="Times New Roman" w:hAnsi="Times New Roman" w:cs="Times New Roman"/>
          <w:sz w:val="24"/>
          <w:szCs w:val="24"/>
        </w:rPr>
        <w:t xml:space="preserve">а </w:t>
      </w:r>
      <w:r w:rsidR="00A85791" w:rsidRPr="00CF4F94">
        <w:rPr>
          <w:rFonts w:ascii="Times New Roman" w:hAnsi="Times New Roman" w:cs="Times New Roman"/>
          <w:sz w:val="24"/>
          <w:szCs w:val="24"/>
        </w:rPr>
        <w:t>организованной образовательной деятельности</w:t>
      </w:r>
      <w:r w:rsidR="005410FB" w:rsidRPr="00CF4F94">
        <w:rPr>
          <w:rFonts w:ascii="Times New Roman" w:hAnsi="Times New Roman" w:cs="Times New Roman"/>
          <w:sz w:val="24"/>
          <w:szCs w:val="24"/>
        </w:rPr>
        <w:t xml:space="preserve"> основана на следующих </w:t>
      </w:r>
      <w:r w:rsidR="005410FB" w:rsidRPr="00CF4F94">
        <w:rPr>
          <w:rFonts w:ascii="Times New Roman" w:hAnsi="Times New Roman" w:cs="Times New Roman"/>
          <w:b/>
          <w:sz w:val="24"/>
          <w:szCs w:val="24"/>
        </w:rPr>
        <w:t>принципах развивающего обучения</w:t>
      </w:r>
      <w:r w:rsidR="00A85791" w:rsidRPr="00CF4F94">
        <w:rPr>
          <w:rFonts w:ascii="Times New Roman" w:hAnsi="Times New Roman" w:cs="Times New Roman"/>
          <w:sz w:val="24"/>
          <w:szCs w:val="24"/>
        </w:rPr>
        <w:t>:</w:t>
      </w:r>
    </w:p>
    <w:p w:rsidR="00A85791" w:rsidRPr="00CF4F94" w:rsidRDefault="00A85791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Подготовительная работа к постановке проблемной ситуации. Чаще всего это</w:t>
      </w:r>
      <w:r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F4F94">
        <w:rPr>
          <w:rFonts w:ascii="Times New Roman" w:hAnsi="Times New Roman" w:cs="Times New Roman"/>
          <w:sz w:val="24"/>
          <w:szCs w:val="24"/>
        </w:rPr>
        <w:t>практическое задание, которое может выполнить каждый ребёнок (ситуация успеха).</w:t>
      </w:r>
    </w:p>
    <w:p w:rsidR="00A85791" w:rsidRPr="00CF4F94" w:rsidRDefault="00A85791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Постановка проблемной ситуации. </w:t>
      </w:r>
    </w:p>
    <w:p w:rsidR="00A85791" w:rsidRPr="00CF4F94" w:rsidRDefault="00A85791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Организация осознания учебной задачи и её принятие детьми.</w:t>
      </w:r>
    </w:p>
    <w:p w:rsidR="00A85791" w:rsidRPr="00CF4F94" w:rsidRDefault="00A85791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Подготовка и организация практической деятельности для </w:t>
      </w:r>
      <w:r w:rsidR="0094484E" w:rsidRPr="00CF4F94">
        <w:rPr>
          <w:rFonts w:ascii="Times New Roman" w:hAnsi="Times New Roman" w:cs="Times New Roman"/>
          <w:sz w:val="24"/>
          <w:szCs w:val="24"/>
        </w:rPr>
        <w:t>решения, проблемной</w:t>
      </w:r>
      <w:r w:rsidRPr="00CF4F94">
        <w:rPr>
          <w:rFonts w:ascii="Times New Roman" w:hAnsi="Times New Roman" w:cs="Times New Roman"/>
          <w:sz w:val="24"/>
          <w:szCs w:val="24"/>
        </w:rPr>
        <w:t xml:space="preserve"> ситуации. </w:t>
      </w:r>
    </w:p>
    <w:p w:rsidR="00A85791" w:rsidRPr="00CF4F94" w:rsidRDefault="00A85791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Осознание детьми необходимости и рациональности нового знания.</w:t>
      </w:r>
    </w:p>
    <w:p w:rsidR="00A85791" w:rsidRPr="00CF4F94" w:rsidRDefault="00A85791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Организация ситуации, стимулирующей перенос</w:t>
      </w:r>
      <w:r w:rsidR="007E6995" w:rsidRPr="00CF4F94">
        <w:rPr>
          <w:rFonts w:ascii="Times New Roman" w:hAnsi="Times New Roman" w:cs="Times New Roman"/>
          <w:sz w:val="24"/>
          <w:szCs w:val="24"/>
        </w:rPr>
        <w:t xml:space="preserve"> </w:t>
      </w:r>
      <w:r w:rsidR="0094484E" w:rsidRPr="00CF4F94">
        <w:rPr>
          <w:rFonts w:ascii="Times New Roman" w:hAnsi="Times New Roman" w:cs="Times New Roman"/>
          <w:sz w:val="24"/>
          <w:szCs w:val="24"/>
        </w:rPr>
        <w:t>нового знания</w:t>
      </w:r>
      <w:r w:rsidR="00D8076C" w:rsidRPr="00CF4F94">
        <w:rPr>
          <w:rFonts w:ascii="Times New Roman" w:hAnsi="Times New Roman" w:cs="Times New Roman"/>
          <w:sz w:val="24"/>
          <w:szCs w:val="24"/>
        </w:rPr>
        <w:t xml:space="preserve"> или умения на его расширенный содержательный объём.</w:t>
      </w:r>
    </w:p>
    <w:p w:rsidR="00D8076C" w:rsidRPr="00CF4F94" w:rsidRDefault="00D8076C" w:rsidP="00884AD5">
      <w:pPr>
        <w:pStyle w:val="a3"/>
        <w:numPr>
          <w:ilvl w:val="0"/>
          <w:numId w:val="10"/>
        </w:numPr>
        <w:spacing w:after="0" w:line="36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Обобщение знания или </w:t>
      </w:r>
      <w:r w:rsidR="008964BC" w:rsidRPr="00CF4F94">
        <w:rPr>
          <w:rFonts w:ascii="Times New Roman" w:hAnsi="Times New Roman" w:cs="Times New Roman"/>
          <w:sz w:val="24"/>
          <w:szCs w:val="24"/>
        </w:rPr>
        <w:t>умени</w:t>
      </w:r>
      <w:r w:rsidR="007E6995" w:rsidRPr="00CF4F94">
        <w:rPr>
          <w:rFonts w:ascii="Times New Roman" w:hAnsi="Times New Roman" w:cs="Times New Roman"/>
          <w:sz w:val="24"/>
          <w:szCs w:val="24"/>
        </w:rPr>
        <w:t>я</w:t>
      </w:r>
      <w:r w:rsidR="008964BC" w:rsidRPr="00CF4F94">
        <w:rPr>
          <w:rFonts w:ascii="Times New Roman" w:hAnsi="Times New Roman" w:cs="Times New Roman"/>
          <w:sz w:val="24"/>
          <w:szCs w:val="24"/>
        </w:rPr>
        <w:t xml:space="preserve"> </w:t>
      </w:r>
      <w:r w:rsidRPr="00CF4F94">
        <w:rPr>
          <w:rFonts w:ascii="Times New Roman" w:hAnsi="Times New Roman" w:cs="Times New Roman"/>
          <w:sz w:val="24"/>
          <w:szCs w:val="24"/>
        </w:rPr>
        <w:t>и упрочнение его в виде, обобщённого способа действий или обобщённого понятия.</w:t>
      </w:r>
    </w:p>
    <w:p w:rsidR="004948F5" w:rsidRPr="00CF4F94" w:rsidRDefault="004948F5" w:rsidP="00884AD5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b/>
          <w:sz w:val="24"/>
          <w:szCs w:val="24"/>
        </w:rPr>
        <w:t>Алгоритмы</w:t>
      </w:r>
      <w:r w:rsidRPr="00CF4F94">
        <w:rPr>
          <w:rFonts w:ascii="Times New Roman" w:hAnsi="Times New Roman" w:cs="Times New Roman"/>
          <w:sz w:val="24"/>
          <w:szCs w:val="24"/>
        </w:rPr>
        <w:t xml:space="preserve"> решения изобретательских задач следующие:</w:t>
      </w:r>
    </w:p>
    <w:p w:rsidR="004948F5" w:rsidRPr="00CF4F94" w:rsidRDefault="004948F5" w:rsidP="00884AD5">
      <w:pPr>
        <w:pStyle w:val="a3"/>
        <w:numPr>
          <w:ilvl w:val="0"/>
          <w:numId w:val="3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ребёнок выделяет и ставит проблему, которую необходимо решить;</w:t>
      </w:r>
    </w:p>
    <w:p w:rsidR="004948F5" w:rsidRPr="00CF4F94" w:rsidRDefault="004948F5" w:rsidP="00884AD5">
      <w:pPr>
        <w:pStyle w:val="a3"/>
        <w:numPr>
          <w:ilvl w:val="0"/>
          <w:numId w:val="3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предлагает различные варианты её решения;</w:t>
      </w:r>
    </w:p>
    <w:p w:rsidR="004948F5" w:rsidRPr="00CF4F94" w:rsidRDefault="004948F5" w:rsidP="00884AD5">
      <w:pPr>
        <w:pStyle w:val="a3"/>
        <w:numPr>
          <w:ilvl w:val="0"/>
          <w:numId w:val="3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проверяет эти возможные решения, </w:t>
      </w:r>
      <w:r w:rsidR="0094484E" w:rsidRPr="00CF4F94">
        <w:rPr>
          <w:rFonts w:ascii="Times New Roman" w:hAnsi="Times New Roman" w:cs="Times New Roman"/>
          <w:sz w:val="24"/>
          <w:szCs w:val="24"/>
        </w:rPr>
        <w:t>исходя из</w:t>
      </w:r>
      <w:r w:rsidRPr="00CF4F94">
        <w:rPr>
          <w:rFonts w:ascii="Times New Roman" w:hAnsi="Times New Roman" w:cs="Times New Roman"/>
          <w:sz w:val="24"/>
          <w:szCs w:val="24"/>
        </w:rPr>
        <w:t xml:space="preserve"> данных;</w:t>
      </w:r>
    </w:p>
    <w:p w:rsidR="004948F5" w:rsidRPr="00CF4F94" w:rsidRDefault="004948F5" w:rsidP="00884AD5">
      <w:pPr>
        <w:pStyle w:val="a3"/>
        <w:numPr>
          <w:ilvl w:val="0"/>
          <w:numId w:val="3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>делает выводы.</w:t>
      </w:r>
    </w:p>
    <w:p w:rsidR="007E6995" w:rsidRPr="00CF4F94" w:rsidRDefault="0094484E" w:rsidP="00884A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7E6995" w:rsidRPr="00CF4F94">
        <w:rPr>
          <w:rFonts w:ascii="Times New Roman" w:hAnsi="Times New Roman" w:cs="Times New Roman"/>
          <w:sz w:val="24"/>
          <w:szCs w:val="24"/>
        </w:rPr>
        <w:t>Структура занятий с использованием элементов ТРИЗ состоит из различных заданий, формирующих нужный уровень работоспособности и познавательной активности. Дети на занятиях одновременно играют и учатся. Занятия детям не навязываются.</w:t>
      </w:r>
    </w:p>
    <w:p w:rsidR="00B148B1" w:rsidRPr="00CF4F94" w:rsidRDefault="0094484E" w:rsidP="00884AD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37532" w:rsidRPr="00CF4F94">
        <w:rPr>
          <w:rFonts w:ascii="Times New Roman" w:hAnsi="Times New Roman" w:cs="Times New Roman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sz w:val="24"/>
          <w:szCs w:val="24"/>
        </w:rPr>
        <w:t xml:space="preserve"> </w:t>
      </w:r>
      <w:r w:rsidR="0070106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Большое внимание уделяю играм по ТРИЗ-РТВ Т.А. </w:t>
      </w:r>
      <w:proofErr w:type="spellStart"/>
      <w:r w:rsidR="0070106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Сидорчук</w:t>
      </w:r>
      <w:proofErr w:type="spellEnd"/>
      <w:r w:rsidR="0070106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направлены на развитие речи, мышления и воображения ребенка. </w:t>
      </w:r>
      <w:r w:rsidR="00DE5B8A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В своей работе я использую</w:t>
      </w:r>
      <w:r w:rsidR="00B148B1"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48B1" w:rsidRPr="00CF4F94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B148B1" w:rsidRPr="00CF4F94">
        <w:rPr>
          <w:rFonts w:ascii="Times New Roman" w:hAnsi="Times New Roman" w:cs="Times New Roman"/>
          <w:sz w:val="24"/>
          <w:szCs w:val="24"/>
        </w:rPr>
        <w:lastRenderedPageBreak/>
        <w:t xml:space="preserve">«Объект - имя признака - значение имени признака».  Работа по данной модели предполагает развитие у дошкольников всех видов восприятия (зрительное, слуховое, тактильно-двигательное, обонятельное, вкусовое), внимания, памяти, мышления и мыслительных процессов. Стимулирует развитие всех сторон речи, формирует воображение и любознательность, расширяет запас знаний и представлений об окружающем мире. Н.Н. Хоменко в своей работе «Краткая характеристика теории сильного мышления» подчеркивал, что «все модели, правила, методики, технологии – весь инструментарий ОТСМ – ТРИЗ строится на освоении базовой фундаментальной модели «Объект – Имя признака – Значение имени признака». Были созданы педагогические условия, при которых происходит осознание дошкольниками шагов алгоритма с их последующей схематизацией на глазах у детей. Были придуманы образы, на которых изображены схемы имен признаков. Все объекты воспринимаются анализаторами. </w:t>
      </w:r>
      <w:r w:rsidR="00B148B1"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01066" w:rsidRPr="00CF4F94" w:rsidRDefault="00437532" w:rsidP="00884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0106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Работая с детьми по технологии ТРИЗ-РТВ, я формирую у детей эмоционально положительный отклик к игровой деятельности в познании окружающей среды и получению новых теоретических знаний и практических навыков. Использую в своей работе следующие приемы и методы: мозговой штурм, метод каталога, морфологический анализ, метод фокальных объектов, приемы фантазирования.</w:t>
      </w:r>
    </w:p>
    <w:p w:rsidR="00DB411E" w:rsidRPr="00CF4F94" w:rsidRDefault="00DB411E" w:rsidP="00884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777D7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активизации деятельности детей я использую возможности </w:t>
      </w:r>
      <w:r w:rsidRPr="00CF4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предметно – пространственной развивающей среды.</w:t>
      </w: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творческого развития детей в группе созданы благоприятные условия - центры: </w:t>
      </w:r>
    </w:p>
    <w:p w:rsidR="00DB411E" w:rsidRPr="00CF4F94" w:rsidRDefault="00DB411E" w:rsidP="00884AD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творчества, </w:t>
      </w:r>
    </w:p>
    <w:p w:rsidR="00DB411E" w:rsidRPr="00CF4F94" w:rsidRDefault="00DB411E" w:rsidP="00884AD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экспериментирования, </w:t>
      </w:r>
    </w:p>
    <w:p w:rsidR="00DB411E" w:rsidRPr="00CF4F94" w:rsidRDefault="00DB411E" w:rsidP="00884AD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театрально-игровой деятельности, </w:t>
      </w:r>
    </w:p>
    <w:p w:rsidR="00DB411E" w:rsidRPr="00CF4F94" w:rsidRDefault="00DB411E" w:rsidP="00884AD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уголки сюжетно-ролевых и конструктивных игр, </w:t>
      </w:r>
    </w:p>
    <w:p w:rsidR="00DB411E" w:rsidRPr="00CF4F94" w:rsidRDefault="00DB411E" w:rsidP="00884AD5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сенсомоторного и физического развития. </w:t>
      </w:r>
    </w:p>
    <w:p w:rsidR="006E2113" w:rsidRPr="00CF4F94" w:rsidRDefault="006D111F" w:rsidP="00884A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71DB5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E211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заключении можно сказать, что, </w:t>
      </w:r>
      <w:r w:rsidR="006E2113" w:rsidRPr="00CF4F94">
        <w:rPr>
          <w:rFonts w:ascii="Times New Roman" w:hAnsi="Times New Roman" w:cs="Times New Roman"/>
          <w:sz w:val="24"/>
          <w:szCs w:val="24"/>
        </w:rPr>
        <w:t>включение в воспитательно-образовательный процесс методов и приемов ТРИЗ помогает мне растить человека не закомплексованного, активного, любознательного, способного находить выход из различных ситуаций; помогает на занятиях создать творческую доброжелательную атмосферу, когда ребёнок может высказать свои мысли вслух, не боясь того, что его засмеют.</w:t>
      </w:r>
      <w:r w:rsidR="00971DB5" w:rsidRPr="00CF4F94">
        <w:rPr>
          <w:rFonts w:ascii="Times New Roman" w:hAnsi="Times New Roman" w:cs="Times New Roman"/>
          <w:sz w:val="24"/>
          <w:szCs w:val="24"/>
        </w:rPr>
        <w:t xml:space="preserve"> Конечно, нельзя сказать, что все дети стали примерно одинаковыми в своей свободе и полноте творчества. Различия остались: </w:t>
      </w:r>
      <w:r w:rsidR="00971DB5" w:rsidRPr="00CF4F94">
        <w:rPr>
          <w:rFonts w:ascii="Times New Roman" w:hAnsi="Times New Roman" w:cs="Times New Roman"/>
          <w:spacing w:val="-2"/>
          <w:sz w:val="24"/>
          <w:szCs w:val="24"/>
        </w:rPr>
        <w:t xml:space="preserve">одним легко давались творческие задания, другие выполняли их с трудом. Две </w:t>
      </w:r>
      <w:r w:rsidR="00971DB5" w:rsidRPr="00CF4F94">
        <w:rPr>
          <w:rFonts w:ascii="Times New Roman" w:hAnsi="Times New Roman" w:cs="Times New Roman"/>
          <w:sz w:val="24"/>
          <w:szCs w:val="24"/>
        </w:rPr>
        <w:t>важнейшие особенности воображения - оригинальность, нестандартность построения его образов и направленный, подчиненный задаче характер, сложились неравномерно и у разных детей по-разному. Кроме тех ребят, которым и то и другое давалось одинаково, были те, которые овладели или одной,</w:t>
      </w:r>
      <w:r w:rsidR="00CF4F94" w:rsidRPr="00CF4F94">
        <w:rPr>
          <w:rFonts w:ascii="Times New Roman" w:hAnsi="Times New Roman" w:cs="Times New Roman"/>
          <w:sz w:val="24"/>
          <w:szCs w:val="24"/>
        </w:rPr>
        <w:t xml:space="preserve"> или другой стороной </w:t>
      </w:r>
      <w:r w:rsidR="00971DB5" w:rsidRPr="00CF4F94">
        <w:rPr>
          <w:rFonts w:ascii="Times New Roman" w:hAnsi="Times New Roman" w:cs="Times New Roman"/>
          <w:sz w:val="24"/>
          <w:szCs w:val="24"/>
        </w:rPr>
        <w:t xml:space="preserve"> творческого воображения. </w:t>
      </w:r>
    </w:p>
    <w:p w:rsidR="00CA3A96" w:rsidRPr="00CF4F94" w:rsidRDefault="00971DB5" w:rsidP="00884AD5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  <w:r w:rsidR="005B21C4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Проанализировав свою работу</w:t>
      </w:r>
      <w:r w:rsidR="002F5602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5602" w:rsidRPr="00CF4F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5602" w:rsidRPr="00CF4F94">
        <w:rPr>
          <w:rFonts w:ascii="Times New Roman" w:hAnsi="Times New Roman" w:cs="Times New Roman"/>
          <w:sz w:val="24"/>
          <w:szCs w:val="24"/>
        </w:rPr>
        <w:t xml:space="preserve">я заметила, что дети стали более общительными, не боятся высказать свое мнение, применяют полученные знания в повседневной жизни. Дети, играя в </w:t>
      </w:r>
      <w:proofErr w:type="spellStart"/>
      <w:r w:rsidR="002F5602" w:rsidRPr="00CF4F94">
        <w:rPr>
          <w:rFonts w:ascii="Times New Roman" w:hAnsi="Times New Roman" w:cs="Times New Roman"/>
          <w:sz w:val="24"/>
          <w:szCs w:val="24"/>
        </w:rPr>
        <w:t>тризовские</w:t>
      </w:r>
      <w:proofErr w:type="spellEnd"/>
      <w:r w:rsidR="002F5602" w:rsidRPr="00CF4F94">
        <w:rPr>
          <w:rFonts w:ascii="Times New Roman" w:hAnsi="Times New Roman" w:cs="Times New Roman"/>
          <w:sz w:val="24"/>
          <w:szCs w:val="24"/>
        </w:rPr>
        <w:t xml:space="preserve"> игры, видят мир во всем его многообразии. ТРИЗ учит находить позитивные решения возникающих проблем, что очень пригодится ребенку и в школе, и во взрослой жизни.</w:t>
      </w:r>
      <w:r w:rsidR="002F5602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это позволило мне сделать</w:t>
      </w:r>
      <w:r w:rsidR="005B21C4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1C4" w:rsidRPr="00CF4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вывод,</w:t>
      </w:r>
      <w:r w:rsidR="005B21C4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924CF3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выстроенной системы позволяет </w:t>
      </w:r>
      <w:r w:rsidR="00CA3A96" w:rsidRPr="00CF4F94">
        <w:rPr>
          <w:rFonts w:ascii="Times New Roman" w:hAnsi="Times New Roman" w:cs="Times New Roman"/>
          <w:color w:val="000000" w:themeColor="text1"/>
          <w:sz w:val="24"/>
          <w:szCs w:val="24"/>
        </w:rPr>
        <w:t>добиться поставленной цели</w:t>
      </w:r>
      <w:r w:rsidR="00CA3A96" w:rsidRPr="00CF4F94">
        <w:rPr>
          <w:rFonts w:ascii="Times New Roman" w:hAnsi="Times New Roman" w:cs="Times New Roman"/>
          <w:sz w:val="24"/>
          <w:szCs w:val="24"/>
        </w:rPr>
        <w:t>.</w:t>
      </w:r>
      <w:r w:rsidR="004A4E88" w:rsidRPr="00CF4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4E88" w:rsidRPr="00CF4F94">
        <w:rPr>
          <w:rFonts w:ascii="Times New Roman" w:hAnsi="Times New Roman" w:cs="Times New Roman"/>
          <w:sz w:val="24"/>
          <w:szCs w:val="24"/>
        </w:rPr>
        <w:t>ТРИЗ</w:t>
      </w:r>
      <w:r w:rsidR="004A4E88" w:rsidRPr="00CF4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E88" w:rsidRPr="00CF4F94">
        <w:rPr>
          <w:rFonts w:ascii="Times New Roman" w:hAnsi="Times New Roman" w:cs="Times New Roman"/>
          <w:sz w:val="24"/>
          <w:szCs w:val="24"/>
        </w:rPr>
        <w:t xml:space="preserve">– не просто развивает воображение детей, а учит мыслить системно с пониманием происходящих процессов. </w:t>
      </w:r>
    </w:p>
    <w:p w:rsidR="00BE4C35" w:rsidRPr="0069547B" w:rsidRDefault="00E70165" w:rsidP="0069547B">
      <w:pPr>
        <w:pStyle w:val="aa"/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CF4F94">
        <w:rPr>
          <w:color w:val="FF0000"/>
        </w:rPr>
        <w:t xml:space="preserve">    </w:t>
      </w:r>
      <w:r w:rsidR="00CA3A96" w:rsidRPr="00CF4F94">
        <w:t>По р</w:t>
      </w:r>
      <w:r w:rsidR="00BA3B5F" w:rsidRPr="00CF4F94">
        <w:t>езультат</w:t>
      </w:r>
      <w:r w:rsidR="00CA3A96" w:rsidRPr="00CF4F94">
        <w:t>ам</w:t>
      </w:r>
      <w:r w:rsidR="00BA3B5F" w:rsidRPr="00CF4F94">
        <w:t xml:space="preserve"> диагностического обследования</w:t>
      </w:r>
      <w:r w:rsidR="00B86174" w:rsidRPr="00CF4F94">
        <w:t xml:space="preserve"> </w:t>
      </w:r>
      <w:r w:rsidR="003308D1" w:rsidRPr="00CF4F94">
        <w:t>п</w:t>
      </w:r>
      <w:r w:rsidR="00CA3A96" w:rsidRPr="00CF4F94">
        <w:t>р</w:t>
      </w:r>
      <w:r w:rsidR="00B86174" w:rsidRPr="00CF4F94">
        <w:t>о</w:t>
      </w:r>
      <w:r w:rsidR="00CA3A96" w:rsidRPr="00CF4F94">
        <w:t xml:space="preserve">слеживается стойкая положительная динамика в </w:t>
      </w:r>
      <w:r w:rsidR="00BE4C35" w:rsidRPr="00CF4F94">
        <w:t>развити</w:t>
      </w:r>
      <w:r w:rsidR="00CA3A96" w:rsidRPr="00CF4F94">
        <w:t>и</w:t>
      </w:r>
      <w:r w:rsidR="00BE4C35" w:rsidRPr="00CF4F94">
        <w:t xml:space="preserve"> творческого воображения.</w:t>
      </w:r>
      <w:r w:rsidRPr="00CF4F94">
        <w:rPr>
          <w:color w:val="FF0000"/>
        </w:rPr>
        <w:t xml:space="preserve"> </w:t>
      </w:r>
      <w:r w:rsidRPr="0069547B">
        <w:t xml:space="preserve">  </w:t>
      </w:r>
    </w:p>
    <w:p w:rsidR="00884AD5" w:rsidRPr="00CF4F94" w:rsidRDefault="002F5602" w:rsidP="002F5602">
      <w:pPr>
        <w:pStyle w:val="aa"/>
        <w:spacing w:before="0" w:beforeAutospacing="0" w:after="0" w:afterAutospacing="0" w:line="360" w:lineRule="auto"/>
        <w:jc w:val="both"/>
        <w:rPr>
          <w:bCs/>
        </w:rPr>
      </w:pPr>
      <w:r w:rsidRPr="00CF4F94">
        <w:t xml:space="preserve">     </w:t>
      </w:r>
      <w:r w:rsidR="00884AD5" w:rsidRPr="00CF4F94">
        <w:t xml:space="preserve">В дальнейшем планирую продолжить работу по формированию познавательной активности, </w:t>
      </w:r>
      <w:r w:rsidR="00884AD5" w:rsidRPr="00CF4F94">
        <w:rPr>
          <w:rFonts w:eastAsia="Batang"/>
        </w:rPr>
        <w:t>развивать творческого</w:t>
      </w:r>
      <w:r w:rsidR="00884AD5" w:rsidRPr="00CF4F94">
        <w:t xml:space="preserve"> воображения детей и умение точно и полно воспринимать объекты окружающего мира через восприятие их признаков и значений; при этом расширяя диапазон собственными наработками. </w:t>
      </w:r>
    </w:p>
    <w:p w:rsidR="00884AD5" w:rsidRPr="00CF4F94" w:rsidRDefault="00884AD5" w:rsidP="00884AD5">
      <w:pPr>
        <w:pStyle w:val="a3"/>
        <w:spacing w:line="360" w:lineRule="auto"/>
        <w:ind w:left="1637" w:right="283"/>
        <w:rPr>
          <w:rFonts w:ascii="Times New Roman" w:hAnsi="Times New Roman" w:cs="Times New Roman"/>
          <w:sz w:val="24"/>
          <w:szCs w:val="24"/>
        </w:rPr>
      </w:pPr>
    </w:p>
    <w:p w:rsidR="00E70165" w:rsidRPr="00884AD5" w:rsidRDefault="00E70165" w:rsidP="00E70165">
      <w:pPr>
        <w:shd w:val="clear" w:color="auto" w:fill="FFFFFF"/>
        <w:spacing w:after="0"/>
        <w:ind w:left="284" w:right="662" w:hanging="284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E97631" w:rsidRPr="00884AD5" w:rsidRDefault="00E97631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E97631" w:rsidRPr="00884AD5" w:rsidRDefault="00E97631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613EEF" w:rsidRPr="00884AD5" w:rsidRDefault="00613EEF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CA3A96" w:rsidRPr="00884AD5" w:rsidRDefault="00CA3A96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CA3A96" w:rsidRPr="00884AD5" w:rsidRDefault="00CA3A96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CA3A96" w:rsidRPr="00884AD5" w:rsidRDefault="00CA3A96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CA3A96" w:rsidRPr="00884AD5" w:rsidRDefault="00CA3A96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613EEF" w:rsidRPr="00884AD5" w:rsidRDefault="00613EEF" w:rsidP="00E97243">
      <w:pPr>
        <w:shd w:val="clear" w:color="auto" w:fill="FFFFFF"/>
        <w:spacing w:after="0"/>
        <w:ind w:right="662" w:firstLine="709"/>
        <w:jc w:val="center"/>
        <w:rPr>
          <w:rFonts w:ascii="Times New Roman" w:hAnsi="Times New Roman" w:cs="Times New Roman"/>
          <w:b/>
          <w:i/>
          <w:spacing w:val="-11"/>
          <w:sz w:val="28"/>
          <w:szCs w:val="28"/>
        </w:rPr>
      </w:pPr>
    </w:p>
    <w:p w:rsidR="00BE4C35" w:rsidRPr="00884AD5" w:rsidRDefault="00BE4C35" w:rsidP="00E97243">
      <w:pPr>
        <w:shd w:val="clear" w:color="auto" w:fill="FFFFFF"/>
        <w:spacing w:before="7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C35" w:rsidRPr="00884AD5" w:rsidRDefault="00BE4C35" w:rsidP="00CA3A9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616" w:rsidRPr="00884AD5" w:rsidRDefault="00847616" w:rsidP="00CA3A9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43C" w:rsidRDefault="0033343C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DA3" w:rsidRDefault="00642DA3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7B" w:rsidRDefault="0069547B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7B" w:rsidRDefault="0069547B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7B" w:rsidRDefault="0069547B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547B" w:rsidRPr="00884AD5" w:rsidRDefault="0069547B" w:rsidP="00642D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43C" w:rsidRPr="00E13C98" w:rsidRDefault="0033343C" w:rsidP="006954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3343C" w:rsidRPr="00E13C98" w:rsidSect="00255CED">
      <w:footerReference w:type="default" r:id="rId8"/>
      <w:pgSz w:w="11906" w:h="16838"/>
      <w:pgMar w:top="426" w:right="850" w:bottom="1134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6F" w:rsidRDefault="00CD126F" w:rsidP="00B86174">
      <w:pPr>
        <w:spacing w:after="0" w:line="240" w:lineRule="auto"/>
      </w:pPr>
      <w:r>
        <w:separator/>
      </w:r>
    </w:p>
  </w:endnote>
  <w:endnote w:type="continuationSeparator" w:id="0">
    <w:p w:rsidR="00CD126F" w:rsidRDefault="00CD126F" w:rsidP="00B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4D6" w:rsidRDefault="00A634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6F" w:rsidRDefault="00CD126F" w:rsidP="00B86174">
      <w:pPr>
        <w:spacing w:after="0" w:line="240" w:lineRule="auto"/>
      </w:pPr>
      <w:r>
        <w:separator/>
      </w:r>
    </w:p>
  </w:footnote>
  <w:footnote w:type="continuationSeparator" w:id="0">
    <w:p w:rsidR="00CD126F" w:rsidRDefault="00CD126F" w:rsidP="00B8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CA"/>
      </v:shape>
    </w:pict>
  </w:numPicBullet>
  <w:abstractNum w:abstractNumId="0" w15:restartNumberingAfterBreak="0">
    <w:nsid w:val="07D36020"/>
    <w:multiLevelType w:val="hybridMultilevel"/>
    <w:tmpl w:val="E9C8240A"/>
    <w:lvl w:ilvl="0" w:tplc="0419000D">
      <w:start w:val="1"/>
      <w:numFmt w:val="bullet"/>
      <w:lvlText w:val=""/>
      <w:lvlJc w:val="left"/>
      <w:pPr>
        <w:ind w:left="1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07EB03C7"/>
    <w:multiLevelType w:val="hybridMultilevel"/>
    <w:tmpl w:val="0F6AD51C"/>
    <w:lvl w:ilvl="0" w:tplc="04190003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" w15:restartNumberingAfterBreak="0">
    <w:nsid w:val="09D725A7"/>
    <w:multiLevelType w:val="hybridMultilevel"/>
    <w:tmpl w:val="A3E05BD8"/>
    <w:lvl w:ilvl="0" w:tplc="FE8842E4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ED60E0"/>
    <w:multiLevelType w:val="hybridMultilevel"/>
    <w:tmpl w:val="F6801972"/>
    <w:lvl w:ilvl="0" w:tplc="63A2B2BA">
      <w:start w:val="1"/>
      <w:numFmt w:val="decimal"/>
      <w:lvlText w:val="%1."/>
      <w:lvlJc w:val="left"/>
      <w:pPr>
        <w:ind w:left="72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865F7"/>
    <w:multiLevelType w:val="hybridMultilevel"/>
    <w:tmpl w:val="1646E6B0"/>
    <w:lvl w:ilvl="0" w:tplc="83D02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C80214"/>
    <w:multiLevelType w:val="hybridMultilevel"/>
    <w:tmpl w:val="3A564548"/>
    <w:lvl w:ilvl="0" w:tplc="C5A4A6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117D82"/>
    <w:multiLevelType w:val="hybridMultilevel"/>
    <w:tmpl w:val="989C2A6E"/>
    <w:lvl w:ilvl="0" w:tplc="E29C2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020DF"/>
    <w:multiLevelType w:val="hybridMultilevel"/>
    <w:tmpl w:val="78C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31962"/>
    <w:multiLevelType w:val="hybridMultilevel"/>
    <w:tmpl w:val="2FC85364"/>
    <w:lvl w:ilvl="0" w:tplc="B3D818C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FF46BE"/>
    <w:multiLevelType w:val="hybridMultilevel"/>
    <w:tmpl w:val="468CF32C"/>
    <w:lvl w:ilvl="0" w:tplc="83D0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07087"/>
    <w:multiLevelType w:val="hybridMultilevel"/>
    <w:tmpl w:val="3DD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34B02"/>
    <w:multiLevelType w:val="hybridMultilevel"/>
    <w:tmpl w:val="A7529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6028"/>
    <w:multiLevelType w:val="hybridMultilevel"/>
    <w:tmpl w:val="56149B6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C96A83"/>
    <w:multiLevelType w:val="hybridMultilevel"/>
    <w:tmpl w:val="E9805264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2E774F68"/>
    <w:multiLevelType w:val="hybridMultilevel"/>
    <w:tmpl w:val="0C78DD30"/>
    <w:lvl w:ilvl="0" w:tplc="04190009">
      <w:start w:val="1"/>
      <w:numFmt w:val="bullet"/>
      <w:lvlText w:val="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5" w15:restartNumberingAfterBreak="0">
    <w:nsid w:val="2F6D1F7F"/>
    <w:multiLevelType w:val="hybridMultilevel"/>
    <w:tmpl w:val="1640EE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A613B5"/>
    <w:multiLevelType w:val="hybridMultilevel"/>
    <w:tmpl w:val="F980440C"/>
    <w:lvl w:ilvl="0" w:tplc="D71A9BA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E65B92"/>
    <w:multiLevelType w:val="hybridMultilevel"/>
    <w:tmpl w:val="59F46A76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0E96478"/>
    <w:multiLevelType w:val="hybridMultilevel"/>
    <w:tmpl w:val="2708BA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3B3BDA"/>
    <w:multiLevelType w:val="hybridMultilevel"/>
    <w:tmpl w:val="A2261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F77C8"/>
    <w:multiLevelType w:val="hybridMultilevel"/>
    <w:tmpl w:val="0224948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762485A"/>
    <w:multiLevelType w:val="hybridMultilevel"/>
    <w:tmpl w:val="887A4E26"/>
    <w:lvl w:ilvl="0" w:tplc="0C600894">
      <w:numFmt w:val="bullet"/>
      <w:lvlText w:val="•"/>
      <w:lvlJc w:val="left"/>
      <w:pPr>
        <w:ind w:left="284" w:firstLine="709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B3A22D3"/>
    <w:multiLevelType w:val="hybridMultilevel"/>
    <w:tmpl w:val="467EC012"/>
    <w:lvl w:ilvl="0" w:tplc="29C24BD0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3" w15:restartNumberingAfterBreak="0">
    <w:nsid w:val="4D7F4B38"/>
    <w:multiLevelType w:val="hybridMultilevel"/>
    <w:tmpl w:val="B5DC7232"/>
    <w:lvl w:ilvl="0" w:tplc="5C20A80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555F2"/>
    <w:multiLevelType w:val="hybridMultilevel"/>
    <w:tmpl w:val="B88A2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4EE8"/>
    <w:multiLevelType w:val="hybridMultilevel"/>
    <w:tmpl w:val="168AFFBA"/>
    <w:lvl w:ilvl="0" w:tplc="69FC6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066AB4"/>
    <w:multiLevelType w:val="hybridMultilevel"/>
    <w:tmpl w:val="9AFA16C2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F4F2EF2"/>
    <w:multiLevelType w:val="hybridMultilevel"/>
    <w:tmpl w:val="777658C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610F3833"/>
    <w:multiLevelType w:val="hybridMultilevel"/>
    <w:tmpl w:val="F99C820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8CC2A56"/>
    <w:multiLevelType w:val="hybridMultilevel"/>
    <w:tmpl w:val="9A1222C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724472"/>
    <w:multiLevelType w:val="hybridMultilevel"/>
    <w:tmpl w:val="AC2A3E7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E5616D0"/>
    <w:multiLevelType w:val="hybridMultilevel"/>
    <w:tmpl w:val="C3645AA6"/>
    <w:lvl w:ilvl="0" w:tplc="83D02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81259"/>
    <w:multiLevelType w:val="hybridMultilevel"/>
    <w:tmpl w:val="234EA91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71D710F"/>
    <w:multiLevelType w:val="hybridMultilevel"/>
    <w:tmpl w:val="57F852F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AE44F37"/>
    <w:multiLevelType w:val="hybridMultilevel"/>
    <w:tmpl w:val="5B1EF6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966B65"/>
    <w:multiLevelType w:val="hybridMultilevel"/>
    <w:tmpl w:val="9B382574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28"/>
  </w:num>
  <w:num w:numId="5">
    <w:abstractNumId w:val="3"/>
  </w:num>
  <w:num w:numId="6">
    <w:abstractNumId w:val="6"/>
  </w:num>
  <w:num w:numId="7">
    <w:abstractNumId w:val="25"/>
  </w:num>
  <w:num w:numId="8">
    <w:abstractNumId w:val="0"/>
  </w:num>
  <w:num w:numId="9">
    <w:abstractNumId w:val="27"/>
  </w:num>
  <w:num w:numId="10">
    <w:abstractNumId w:val="5"/>
  </w:num>
  <w:num w:numId="11">
    <w:abstractNumId w:val="19"/>
  </w:num>
  <w:num w:numId="12">
    <w:abstractNumId w:val="20"/>
  </w:num>
  <w:num w:numId="13">
    <w:abstractNumId w:val="30"/>
  </w:num>
  <w:num w:numId="14">
    <w:abstractNumId w:val="33"/>
  </w:num>
  <w:num w:numId="15">
    <w:abstractNumId w:val="35"/>
  </w:num>
  <w:num w:numId="16">
    <w:abstractNumId w:val="13"/>
  </w:num>
  <w:num w:numId="17">
    <w:abstractNumId w:val="29"/>
  </w:num>
  <w:num w:numId="18">
    <w:abstractNumId w:val="14"/>
  </w:num>
  <w:num w:numId="19">
    <w:abstractNumId w:val="17"/>
  </w:num>
  <w:num w:numId="20">
    <w:abstractNumId w:val="1"/>
  </w:num>
  <w:num w:numId="21">
    <w:abstractNumId w:val="12"/>
  </w:num>
  <w:num w:numId="22">
    <w:abstractNumId w:val="15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6"/>
  </w:num>
  <w:num w:numId="26">
    <w:abstractNumId w:val="2"/>
  </w:num>
  <w:num w:numId="27">
    <w:abstractNumId w:val="32"/>
  </w:num>
  <w:num w:numId="28">
    <w:abstractNumId w:val="34"/>
  </w:num>
  <w:num w:numId="29">
    <w:abstractNumId w:val="11"/>
  </w:num>
  <w:num w:numId="30">
    <w:abstractNumId w:val="24"/>
  </w:num>
  <w:num w:numId="31">
    <w:abstractNumId w:val="26"/>
  </w:num>
  <w:num w:numId="32">
    <w:abstractNumId w:val="21"/>
  </w:num>
  <w:num w:numId="33">
    <w:abstractNumId w:val="18"/>
  </w:num>
  <w:num w:numId="34">
    <w:abstractNumId w:val="31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43D"/>
    <w:rsid w:val="00030814"/>
    <w:rsid w:val="00031E51"/>
    <w:rsid w:val="00032A25"/>
    <w:rsid w:val="00041AE2"/>
    <w:rsid w:val="00043D13"/>
    <w:rsid w:val="00084090"/>
    <w:rsid w:val="00086841"/>
    <w:rsid w:val="00091E9E"/>
    <w:rsid w:val="00094448"/>
    <w:rsid w:val="000A1ED9"/>
    <w:rsid w:val="000A4856"/>
    <w:rsid w:val="000B17B2"/>
    <w:rsid w:val="00107376"/>
    <w:rsid w:val="0013760B"/>
    <w:rsid w:val="0016401A"/>
    <w:rsid w:val="001B1796"/>
    <w:rsid w:val="001C1B06"/>
    <w:rsid w:val="001C5633"/>
    <w:rsid w:val="001C6B26"/>
    <w:rsid w:val="001D305C"/>
    <w:rsid w:val="001E02AD"/>
    <w:rsid w:val="001F2E4E"/>
    <w:rsid w:val="0020115D"/>
    <w:rsid w:val="00212096"/>
    <w:rsid w:val="002143FD"/>
    <w:rsid w:val="002542DD"/>
    <w:rsid w:val="00255CED"/>
    <w:rsid w:val="00256D50"/>
    <w:rsid w:val="00260B11"/>
    <w:rsid w:val="002954C6"/>
    <w:rsid w:val="002B43CE"/>
    <w:rsid w:val="002D4E5F"/>
    <w:rsid w:val="002D6022"/>
    <w:rsid w:val="002F5602"/>
    <w:rsid w:val="002F6B69"/>
    <w:rsid w:val="002F7E37"/>
    <w:rsid w:val="003224C0"/>
    <w:rsid w:val="003252AD"/>
    <w:rsid w:val="00326ED5"/>
    <w:rsid w:val="003308D1"/>
    <w:rsid w:val="0033343C"/>
    <w:rsid w:val="0034189A"/>
    <w:rsid w:val="00362598"/>
    <w:rsid w:val="00365B2F"/>
    <w:rsid w:val="003A2888"/>
    <w:rsid w:val="003B1CCC"/>
    <w:rsid w:val="003B3E1A"/>
    <w:rsid w:val="003C3C6C"/>
    <w:rsid w:val="0040618F"/>
    <w:rsid w:val="004229DC"/>
    <w:rsid w:val="004273CF"/>
    <w:rsid w:val="00437038"/>
    <w:rsid w:val="00437532"/>
    <w:rsid w:val="004428E3"/>
    <w:rsid w:val="00445552"/>
    <w:rsid w:val="00457F30"/>
    <w:rsid w:val="00465F63"/>
    <w:rsid w:val="00486272"/>
    <w:rsid w:val="004917A8"/>
    <w:rsid w:val="004948F5"/>
    <w:rsid w:val="00494E88"/>
    <w:rsid w:val="00495CD9"/>
    <w:rsid w:val="004A4E88"/>
    <w:rsid w:val="004B5F27"/>
    <w:rsid w:val="004C3550"/>
    <w:rsid w:val="004D1B33"/>
    <w:rsid w:val="004E144A"/>
    <w:rsid w:val="004E2B6F"/>
    <w:rsid w:val="00512647"/>
    <w:rsid w:val="00523234"/>
    <w:rsid w:val="005410FB"/>
    <w:rsid w:val="00542F00"/>
    <w:rsid w:val="0055421A"/>
    <w:rsid w:val="00564854"/>
    <w:rsid w:val="00573752"/>
    <w:rsid w:val="00582649"/>
    <w:rsid w:val="005A0AB2"/>
    <w:rsid w:val="005A5613"/>
    <w:rsid w:val="005B011A"/>
    <w:rsid w:val="005B21C4"/>
    <w:rsid w:val="005D1FEE"/>
    <w:rsid w:val="005D7357"/>
    <w:rsid w:val="005D7877"/>
    <w:rsid w:val="005F0E62"/>
    <w:rsid w:val="00613EEF"/>
    <w:rsid w:val="0062551A"/>
    <w:rsid w:val="006426C3"/>
    <w:rsid w:val="00642765"/>
    <w:rsid w:val="00642DA3"/>
    <w:rsid w:val="00661AF3"/>
    <w:rsid w:val="006739B0"/>
    <w:rsid w:val="006777D7"/>
    <w:rsid w:val="00681298"/>
    <w:rsid w:val="0069547B"/>
    <w:rsid w:val="006A0130"/>
    <w:rsid w:val="006B006A"/>
    <w:rsid w:val="006B7DCE"/>
    <w:rsid w:val="006C5D00"/>
    <w:rsid w:val="006D0138"/>
    <w:rsid w:val="006D111F"/>
    <w:rsid w:val="006E2113"/>
    <w:rsid w:val="006E2DDF"/>
    <w:rsid w:val="00700FCC"/>
    <w:rsid w:val="00701066"/>
    <w:rsid w:val="007303C0"/>
    <w:rsid w:val="00737F72"/>
    <w:rsid w:val="0078532B"/>
    <w:rsid w:val="00786AF6"/>
    <w:rsid w:val="00787024"/>
    <w:rsid w:val="007B1A3A"/>
    <w:rsid w:val="007B6793"/>
    <w:rsid w:val="007C1292"/>
    <w:rsid w:val="007E6995"/>
    <w:rsid w:val="007F69C4"/>
    <w:rsid w:val="007F6E5D"/>
    <w:rsid w:val="00811FC7"/>
    <w:rsid w:val="00841BA1"/>
    <w:rsid w:val="0084380F"/>
    <w:rsid w:val="00847616"/>
    <w:rsid w:val="00851463"/>
    <w:rsid w:val="0085341C"/>
    <w:rsid w:val="008816A8"/>
    <w:rsid w:val="008825A4"/>
    <w:rsid w:val="00884AD5"/>
    <w:rsid w:val="0089228E"/>
    <w:rsid w:val="008964BC"/>
    <w:rsid w:val="008A7C2F"/>
    <w:rsid w:val="008B20FE"/>
    <w:rsid w:val="008B4858"/>
    <w:rsid w:val="008C3921"/>
    <w:rsid w:val="008C6131"/>
    <w:rsid w:val="008E2726"/>
    <w:rsid w:val="00914F08"/>
    <w:rsid w:val="00922027"/>
    <w:rsid w:val="00923142"/>
    <w:rsid w:val="00924CF3"/>
    <w:rsid w:val="0094484E"/>
    <w:rsid w:val="00971DB5"/>
    <w:rsid w:val="00982A0E"/>
    <w:rsid w:val="0099729B"/>
    <w:rsid w:val="009A240A"/>
    <w:rsid w:val="009D0A89"/>
    <w:rsid w:val="009F3299"/>
    <w:rsid w:val="00A24F58"/>
    <w:rsid w:val="00A254A2"/>
    <w:rsid w:val="00A365AC"/>
    <w:rsid w:val="00A634D6"/>
    <w:rsid w:val="00A720E9"/>
    <w:rsid w:val="00A85791"/>
    <w:rsid w:val="00A90766"/>
    <w:rsid w:val="00A91152"/>
    <w:rsid w:val="00A913CA"/>
    <w:rsid w:val="00AA12FA"/>
    <w:rsid w:val="00AA1713"/>
    <w:rsid w:val="00AA2006"/>
    <w:rsid w:val="00AA79B5"/>
    <w:rsid w:val="00AA7FD0"/>
    <w:rsid w:val="00AD2153"/>
    <w:rsid w:val="00AD3421"/>
    <w:rsid w:val="00AD7D22"/>
    <w:rsid w:val="00AF76D7"/>
    <w:rsid w:val="00B04DD6"/>
    <w:rsid w:val="00B06F48"/>
    <w:rsid w:val="00B07AEE"/>
    <w:rsid w:val="00B12318"/>
    <w:rsid w:val="00B148B1"/>
    <w:rsid w:val="00B1550D"/>
    <w:rsid w:val="00B2127F"/>
    <w:rsid w:val="00B366D8"/>
    <w:rsid w:val="00B74CA7"/>
    <w:rsid w:val="00B86174"/>
    <w:rsid w:val="00B90481"/>
    <w:rsid w:val="00BA23CA"/>
    <w:rsid w:val="00BA3B5F"/>
    <w:rsid w:val="00BB1033"/>
    <w:rsid w:val="00BC772D"/>
    <w:rsid w:val="00BE4C35"/>
    <w:rsid w:val="00C63723"/>
    <w:rsid w:val="00C75488"/>
    <w:rsid w:val="00C834E4"/>
    <w:rsid w:val="00C90B47"/>
    <w:rsid w:val="00CA3A96"/>
    <w:rsid w:val="00CA4B40"/>
    <w:rsid w:val="00CA535A"/>
    <w:rsid w:val="00CB101E"/>
    <w:rsid w:val="00CB63A8"/>
    <w:rsid w:val="00CC24D9"/>
    <w:rsid w:val="00CC307F"/>
    <w:rsid w:val="00CD126F"/>
    <w:rsid w:val="00CF4F94"/>
    <w:rsid w:val="00D05872"/>
    <w:rsid w:val="00D20498"/>
    <w:rsid w:val="00D35E87"/>
    <w:rsid w:val="00D8076C"/>
    <w:rsid w:val="00DA32D5"/>
    <w:rsid w:val="00DB411E"/>
    <w:rsid w:val="00DB53F9"/>
    <w:rsid w:val="00DC10F0"/>
    <w:rsid w:val="00DC69A8"/>
    <w:rsid w:val="00DD76D2"/>
    <w:rsid w:val="00DE5B8A"/>
    <w:rsid w:val="00E008D7"/>
    <w:rsid w:val="00E02AAA"/>
    <w:rsid w:val="00E02D88"/>
    <w:rsid w:val="00E13C98"/>
    <w:rsid w:val="00E213B9"/>
    <w:rsid w:val="00E33DF7"/>
    <w:rsid w:val="00E506EA"/>
    <w:rsid w:val="00E53253"/>
    <w:rsid w:val="00E552B5"/>
    <w:rsid w:val="00E641C6"/>
    <w:rsid w:val="00E645E5"/>
    <w:rsid w:val="00E70165"/>
    <w:rsid w:val="00E856BD"/>
    <w:rsid w:val="00E97243"/>
    <w:rsid w:val="00E97631"/>
    <w:rsid w:val="00EA0F7C"/>
    <w:rsid w:val="00EB0163"/>
    <w:rsid w:val="00F02CAE"/>
    <w:rsid w:val="00F6043D"/>
    <w:rsid w:val="00F80900"/>
    <w:rsid w:val="00F901B8"/>
    <w:rsid w:val="00F91FA8"/>
    <w:rsid w:val="00FC7840"/>
    <w:rsid w:val="00FD0410"/>
    <w:rsid w:val="00FE06F1"/>
    <w:rsid w:val="00FF4028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19D73"/>
  <w15:docId w15:val="{26173227-4A32-43DE-81EF-2D3D3F1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174"/>
  </w:style>
  <w:style w:type="paragraph" w:styleId="a8">
    <w:name w:val="footer"/>
    <w:basedOn w:val="a"/>
    <w:link w:val="a9"/>
    <w:uiPriority w:val="99"/>
    <w:unhideWhenUsed/>
    <w:rsid w:val="00B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6174"/>
  </w:style>
  <w:style w:type="paragraph" w:styleId="aa">
    <w:name w:val="Normal (Web)"/>
    <w:basedOn w:val="a"/>
    <w:uiPriority w:val="99"/>
    <w:rsid w:val="006B0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7840"/>
  </w:style>
  <w:style w:type="character" w:customStyle="1" w:styleId="apple-converted-space">
    <w:name w:val="apple-converted-space"/>
    <w:basedOn w:val="a0"/>
    <w:rsid w:val="00CB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7958-18D7-41A2-BBD4-D30AEBE3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Курышин</dc:creator>
  <cp:lastModifiedBy>Евгения</cp:lastModifiedBy>
  <cp:revision>70</cp:revision>
  <cp:lastPrinted>2017-04-27T10:12:00Z</cp:lastPrinted>
  <dcterms:created xsi:type="dcterms:W3CDTF">2012-10-09T12:43:00Z</dcterms:created>
  <dcterms:modified xsi:type="dcterms:W3CDTF">2022-03-24T14:23:00Z</dcterms:modified>
</cp:coreProperties>
</file>